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81" w:rsidRPr="00F10F81" w:rsidRDefault="006108D0" w:rsidP="00F10F81">
      <w:pPr>
        <w:widowControl/>
        <w:jc w:val="center"/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</w:pPr>
      <w:r w:rsidRPr="006108D0">
        <w:rPr>
          <w:rFonts w:ascii="Verdana" w:eastAsia="宋体" w:hAnsi="Verdana" w:cs="宋体" w:hint="eastAsia"/>
          <w:color w:val="564336"/>
          <w:kern w:val="0"/>
          <w:sz w:val="36"/>
          <w:szCs w:val="36"/>
          <w:shd w:val="clear" w:color="auto" w:fill="FFFFFF"/>
        </w:rPr>
        <w:t>宁波中集物流装备有限公司</w:t>
      </w:r>
      <w:r w:rsidR="00F10F81" w:rsidRPr="00F10F81">
        <w:rPr>
          <w:rFonts w:ascii="Verdana" w:eastAsia="宋体" w:hAnsi="Verdana" w:cs="宋体"/>
          <w:color w:val="564336"/>
          <w:kern w:val="0"/>
          <w:sz w:val="36"/>
          <w:szCs w:val="36"/>
          <w:shd w:val="clear" w:color="auto" w:fill="FFFFFF"/>
        </w:rPr>
        <w:t>土壤、地下水自行监测结果公示</w:t>
      </w:r>
    </w:p>
    <w:p w:rsidR="00F10F81" w:rsidRPr="00F10F81" w:rsidRDefault="00F10F81" w:rsidP="00F10F81">
      <w:pPr>
        <w:widowControl/>
        <w:shd w:val="clear" w:color="auto" w:fill="FFFFFF"/>
        <w:spacing w:line="360" w:lineRule="atLeast"/>
        <w:ind w:firstLine="420"/>
        <w:jc w:val="left"/>
        <w:rPr>
          <w:rFonts w:ascii="宋体" w:eastAsia="宋体" w:hAnsi="宋体" w:cs="宋体"/>
          <w:color w:val="564336"/>
          <w:kern w:val="0"/>
          <w:sz w:val="24"/>
          <w:szCs w:val="24"/>
        </w:rPr>
      </w:pP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为贯彻落实《中华人民共和国土壤污染防治法》、《浙江省土壤污染防治工作方案》、《浙江省地下水污染防治实施方案》等法规文件精神，</w:t>
      </w:r>
      <w:r w:rsidR="006108D0" w:rsidRPr="006108D0">
        <w:rPr>
          <w:rFonts w:ascii="宋体" w:eastAsia="宋体" w:hAnsi="宋体" w:cs="宋体" w:hint="eastAsia"/>
          <w:color w:val="564336"/>
          <w:kern w:val="0"/>
          <w:szCs w:val="21"/>
        </w:rPr>
        <w:t>宁波中集物流装备有限公司</w:t>
      </w: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委托浙江人欣检测研究院股份有限公司于2021年</w:t>
      </w:r>
      <w:r w:rsidR="006108D0">
        <w:rPr>
          <w:rFonts w:ascii="宋体" w:eastAsia="宋体" w:hAnsi="宋体" w:cs="宋体" w:hint="eastAsia"/>
          <w:color w:val="564336"/>
          <w:kern w:val="0"/>
          <w:szCs w:val="21"/>
        </w:rPr>
        <w:t>11</w:t>
      </w:r>
      <w:r w:rsidRPr="00F10F81">
        <w:rPr>
          <w:rFonts w:ascii="宋体" w:eastAsia="宋体" w:hAnsi="宋体" w:cs="宋体" w:hint="eastAsia"/>
          <w:color w:val="564336"/>
          <w:kern w:val="0"/>
          <w:szCs w:val="21"/>
        </w:rPr>
        <w:t>月对公司地块土壤和地下水环境进行监测，现将上述监测结果予以公示，具体如下。</w:t>
      </w:r>
    </w:p>
    <w:p w:rsidR="008F62ED" w:rsidRPr="006108D0" w:rsidRDefault="00A57957">
      <w:bookmarkStart w:id="0" w:name="_GoBack"/>
      <w:bookmarkEnd w:id="0"/>
    </w:p>
    <w:sectPr w:rsidR="008F62ED" w:rsidRPr="00610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957" w:rsidRDefault="00A57957" w:rsidP="00F10F81">
      <w:r>
        <w:separator/>
      </w:r>
    </w:p>
  </w:endnote>
  <w:endnote w:type="continuationSeparator" w:id="0">
    <w:p w:rsidR="00A57957" w:rsidRDefault="00A57957" w:rsidP="00F1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957" w:rsidRDefault="00A57957" w:rsidP="00F10F81">
      <w:r>
        <w:separator/>
      </w:r>
    </w:p>
  </w:footnote>
  <w:footnote w:type="continuationSeparator" w:id="0">
    <w:p w:rsidR="00A57957" w:rsidRDefault="00A57957" w:rsidP="00F10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87"/>
    <w:rsid w:val="0010134E"/>
    <w:rsid w:val="001D51C8"/>
    <w:rsid w:val="00381D54"/>
    <w:rsid w:val="004D43A8"/>
    <w:rsid w:val="006108D0"/>
    <w:rsid w:val="006B23CB"/>
    <w:rsid w:val="006D2448"/>
    <w:rsid w:val="00831287"/>
    <w:rsid w:val="00A57957"/>
    <w:rsid w:val="00AF61D8"/>
    <w:rsid w:val="00DA4261"/>
    <w:rsid w:val="00EA2683"/>
    <w:rsid w:val="00F1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1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1D8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0F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0F8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0F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0F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5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3320">
          <w:marLeft w:val="0"/>
          <w:marRight w:val="0"/>
          <w:marTop w:val="4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2021-11-29T05:31:00Z</dcterms:created>
  <dcterms:modified xsi:type="dcterms:W3CDTF">2021-12-01T00:53:00Z</dcterms:modified>
</cp:coreProperties>
</file>